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3" w:rsidRPr="00ED5273" w:rsidRDefault="0088465C" w:rsidP="00ED52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ED5273" w:rsidRPr="00ED527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"https://infourok.ru/" </w:instrText>
      </w:r>
      <w:r w:rsidRPr="00ED5273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ED5273" w:rsidRPr="00ED5273">
        <w:rPr>
          <w:rFonts w:ascii="Times New Roman" w:eastAsia="Times New Roman" w:hAnsi="Times New Roman"/>
          <w:color w:val="267F8C"/>
          <w:sz w:val="24"/>
          <w:szCs w:val="24"/>
          <w:lang w:eastAsia="ru-RU"/>
        </w:rPr>
        <w:br/>
      </w:r>
      <w:r w:rsidRPr="0088465C">
        <w:rPr>
          <w:rFonts w:ascii="Times New Roman" w:eastAsia="Times New Roman" w:hAnsi="Times New Roman"/>
          <w:color w:val="267F8C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нфоурок" href="https://infourok.ru/" style="width:135pt;height:22.5pt" o:button="t"/>
        </w:pict>
      </w:r>
      <w:r w:rsidRPr="00ED527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hyperlink r:id="rId7" w:tgtFrame="_blank" w:history="1">
        <w:r w:rsidRPr="0088465C">
          <w:rPr>
            <w:rFonts w:ascii="Times New Roman" w:eastAsia="Times New Roman" w:hAnsi="Times New Roman"/>
            <w:color w:val="267F8C"/>
            <w:sz w:val="24"/>
            <w:szCs w:val="24"/>
            <w:lang w:eastAsia="ru-RU"/>
          </w:rPr>
          <w:pict>
            <v:shape id="_x0000_i1026" type="#_x0000_t75" alt="Чёрная пятница" href="https://infourok.ru/kursy/search?utm_source=infourok&amp;utm_medium=chernaya-pyatnica&amp;utm_campaign=logotip-v-shapke" target="&quot;_blank&quot;" style="width:101.25pt;height:17.25pt" o:button="t"/>
          </w:pict>
        </w:r>
      </w:hyperlink>
    </w:p>
    <w:p w:rsidR="00ED5273" w:rsidRPr="00ED5273" w:rsidRDefault="00ED5273" w:rsidP="00D4163E">
      <w:pPr>
        <w:spacing w:before="15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ED5273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План работы учителя-наставника с молодым специалистом по английскому языку</w:t>
      </w:r>
    </w:p>
    <w:p w:rsidR="00ED5273" w:rsidRPr="00ED5273" w:rsidRDefault="0088465C" w:rsidP="00ED5273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" w:history="1">
        <w:r w:rsidR="00ED5273" w:rsidRPr="00ED5273">
          <w:rPr>
            <w:rFonts w:ascii="Arial" w:eastAsia="Times New Roman" w:hAnsi="Arial" w:cs="Arial"/>
            <w:b/>
            <w:bCs/>
            <w:color w:val="FFFFFF"/>
            <w:sz w:val="27"/>
            <w:u w:val="single"/>
            <w:lang w:eastAsia="ru-RU"/>
          </w:rPr>
          <w:t>Скачать материал</w:t>
        </w:r>
      </w:hyperlink>
    </w:p>
    <w:p w:rsidR="00ED5273" w:rsidRPr="00ED5273" w:rsidRDefault="00D4163E" w:rsidP="00ED5273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МБОУ СОШ №12</w:t>
      </w:r>
    </w:p>
    <w:p w:rsidR="00ED5273" w:rsidRPr="00ED5273" w:rsidRDefault="00D4163E" w:rsidP="00ED5273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Г. Невинномысска</w:t>
      </w:r>
    </w:p>
    <w:p w:rsidR="00ED5273" w:rsidRPr="00ED5273" w:rsidRDefault="00ED5273" w:rsidP="00ED5273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ED5273" w:rsidRPr="00ED5273" w:rsidRDefault="00ED5273" w:rsidP="00ED5273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tbl>
      <w:tblPr>
        <w:tblW w:w="13665" w:type="dxa"/>
        <w:tblCellMar>
          <w:left w:w="0" w:type="dxa"/>
          <w:right w:w="0" w:type="dxa"/>
        </w:tblCellMar>
        <w:tblLook w:val="04A0"/>
      </w:tblPr>
      <w:tblGrid>
        <w:gridCol w:w="6832"/>
        <w:gridCol w:w="6833"/>
      </w:tblGrid>
      <w:tr w:rsidR="00ED5273" w:rsidRPr="00ED5273" w:rsidTr="00ED5273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ED5273" w:rsidRPr="00ED5273" w:rsidRDefault="0032160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Л.</w:t>
            </w:r>
            <w:r w:rsidR="00D72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29.08.2022</w:t>
            </w:r>
            <w:r w:rsidR="00ED5273" w:rsidRPr="00ED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ind w:firstLine="18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ED5273" w:rsidRPr="00ED5273" w:rsidRDefault="00ED5273" w:rsidP="00ED5273">
            <w:pPr>
              <w:spacing w:after="0" w:line="240" w:lineRule="auto"/>
              <w:ind w:firstLine="18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ED5273" w:rsidRPr="00ED5273" w:rsidRDefault="00321603" w:rsidP="00ED5273">
            <w:pPr>
              <w:spacing w:after="0" w:line="240" w:lineRule="auto"/>
              <w:ind w:firstLine="18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Белякова И. В.</w:t>
            </w:r>
            <w:r w:rsidR="00ED5273" w:rsidRPr="00ED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="00D72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29.08.2022</w:t>
            </w:r>
            <w:r w:rsidR="00ED5273" w:rsidRPr="00ED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ED5273" w:rsidRPr="00ED5273" w:rsidRDefault="00ED5273" w:rsidP="00ED5273">
            <w:pPr>
              <w:spacing w:after="0" w:line="240" w:lineRule="auto"/>
              <w:ind w:firstLine="18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5273" w:rsidRPr="00ED5273" w:rsidRDefault="00ED5273" w:rsidP="00E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ED5273" w:rsidRPr="00ED5273" w:rsidRDefault="00ED5273" w:rsidP="00E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ED5273" w:rsidRDefault="00ED5273" w:rsidP="00E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ED5273" w:rsidRDefault="00ED5273" w:rsidP="00E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ED5273" w:rsidRPr="00ED5273" w:rsidRDefault="00ED5273" w:rsidP="00E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План  работы </w:t>
      </w:r>
    </w:p>
    <w:p w:rsidR="00ED5273" w:rsidRPr="00ED5273" w:rsidRDefault="00ED5273" w:rsidP="00E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учителя  –  наставника 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Павлюкова Е. </w:t>
      </w:r>
      <w:proofErr w:type="gramStart"/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В</w:t>
      </w:r>
      <w:proofErr w:type="gramEnd"/>
    </w:p>
    <w:p w:rsidR="00ED5273" w:rsidRPr="00ED5273" w:rsidRDefault="00ED5273" w:rsidP="00E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с  молодым  специалистом  </w:t>
      </w:r>
      <w:proofErr w:type="spellStart"/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Пенчук</w:t>
      </w:r>
      <w:proofErr w:type="spellEnd"/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Е. В.</w:t>
      </w:r>
    </w:p>
    <w:p w:rsidR="00ED5273" w:rsidRPr="00ED5273" w:rsidRDefault="00ED5273" w:rsidP="00E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на  20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22  –  2023</w:t>
      </w:r>
      <w:r w:rsidRPr="00ED527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 учебный год</w:t>
      </w:r>
    </w:p>
    <w:p w:rsidR="00ED5273" w:rsidRPr="00ED5273" w:rsidRDefault="00ED5273" w:rsidP="00E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ED5273" w:rsidRDefault="00ED5273" w:rsidP="003216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 </w:t>
      </w:r>
    </w:p>
    <w:p w:rsidR="00321603" w:rsidRPr="00ED5273" w:rsidRDefault="00321603" w:rsidP="003216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tbl>
      <w:tblPr>
        <w:tblW w:w="13665" w:type="dxa"/>
        <w:tblCellMar>
          <w:left w:w="0" w:type="dxa"/>
          <w:right w:w="0" w:type="dxa"/>
        </w:tblCellMar>
        <w:tblLook w:val="04A0"/>
      </w:tblPr>
      <w:tblGrid>
        <w:gridCol w:w="4672"/>
        <w:gridCol w:w="8993"/>
      </w:tblGrid>
      <w:tr w:rsidR="00ED5273" w:rsidRPr="00ED5273" w:rsidTr="00ED5273"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Цель работы:</w:t>
            </w:r>
          </w:p>
        </w:tc>
        <w:tc>
          <w:tcPr>
            <w:tcW w:w="8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развитие профессиональных умений и навыков молодого специалиста</w:t>
            </w:r>
          </w:p>
        </w:tc>
      </w:tr>
      <w:tr w:rsidR="00ED5273" w:rsidRPr="00ED5273" w:rsidTr="00ED5273"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8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оказание методической помощи молодому специалисту в повышении </w:t>
            </w:r>
            <w:proofErr w:type="spellStart"/>
            <w:r w:rsidRPr="00ED527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общедидактического</w:t>
            </w:r>
            <w:proofErr w:type="spellEnd"/>
            <w:r w:rsidRPr="00ED527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и методического уровня организации </w:t>
            </w:r>
            <w:proofErr w:type="spellStart"/>
            <w:proofErr w:type="gramStart"/>
            <w:r w:rsidRPr="00ED527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учебно</w:t>
            </w:r>
            <w:proofErr w:type="spellEnd"/>
            <w:r w:rsidRPr="00ED527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– воспитательного</w:t>
            </w:r>
            <w:proofErr w:type="gramEnd"/>
            <w:r w:rsidRPr="00ED527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процесса;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создание условий для формирования индивидуального стиля творческой деятельности молодого педагога;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развитие потребности и мотивации в непрерывном самообразовании.</w:t>
            </w:r>
          </w:p>
        </w:tc>
      </w:tr>
    </w:tbl>
    <w:p w:rsidR="00ED5273" w:rsidRPr="00ED5273" w:rsidRDefault="00ED5273" w:rsidP="00E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ED5273" w:rsidRPr="00ED5273" w:rsidRDefault="00ED5273" w:rsidP="00E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Мероприятия</w:t>
      </w:r>
    </w:p>
    <w:p w:rsidR="00ED5273" w:rsidRPr="00ED5273" w:rsidRDefault="00ED5273" w:rsidP="00E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 планированию, организации и содержанию деятельности</w:t>
      </w:r>
    </w:p>
    <w:p w:rsidR="00ED5273" w:rsidRPr="00ED5273" w:rsidRDefault="00ED5273" w:rsidP="00E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ED5273" w:rsidRPr="00ED5273" w:rsidRDefault="00ED5273" w:rsidP="00ED52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3665" w:type="dxa"/>
        <w:tblCellMar>
          <w:left w:w="0" w:type="dxa"/>
          <w:right w:w="0" w:type="dxa"/>
        </w:tblCellMar>
        <w:tblLook w:val="04A0"/>
      </w:tblPr>
      <w:tblGrid>
        <w:gridCol w:w="3236"/>
        <w:gridCol w:w="2213"/>
        <w:gridCol w:w="2030"/>
        <w:gridCol w:w="2073"/>
        <w:gridCol w:w="1935"/>
        <w:gridCol w:w="2178"/>
      </w:tblGrid>
      <w:tr w:rsidR="00ED5273" w:rsidRPr="00ED5273" w:rsidTr="00ED5273">
        <w:trPr>
          <w:trHeight w:val="300"/>
        </w:trPr>
        <w:tc>
          <w:tcPr>
            <w:tcW w:w="6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ED52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2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Конт-роль</w:t>
            </w:r>
            <w:proofErr w:type="spellEnd"/>
            <w:proofErr w:type="gramEnd"/>
          </w:p>
        </w:tc>
      </w:tr>
      <w:tr w:rsidR="00ED5273" w:rsidRPr="00ED5273" w:rsidTr="00ED5273">
        <w:trPr>
          <w:trHeight w:val="276"/>
        </w:trPr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Работа по предмету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Работа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273" w:rsidRPr="00ED5273" w:rsidTr="00ED5273">
        <w:trPr>
          <w:trHeight w:val="276"/>
        </w:trPr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1.Изучение ФГОС НОО </w:t>
            </w:r>
            <w:proofErr w:type="gramStart"/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ООО</w:t>
            </w:r>
            <w:proofErr w:type="gramEnd"/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рабочих программ по предметам, календарно-тематического планирования, знакомство с УМК</w:t>
            </w:r>
          </w:p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 Английский язык с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Оказание помощи в разработке поурочных планов.</w:t>
            </w:r>
          </w:p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Практикум "Цель урока и его конечный результат".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4.Взаимопосещение уроков с последующим анализом.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1. </w:t>
            </w: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вопросу возрастных особенностей школьников начальной общей и основной общей школы.</w:t>
            </w:r>
          </w:p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1.Изучение нормативно – правовой базы школы (должностная инструкция учителя, календарный учебный график, учебный план, план работы школы на 20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22-2023</w:t>
            </w: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</w:t>
            </w:r>
            <w:proofErr w:type="spellEnd"/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год), </w:t>
            </w:r>
          </w:p>
          <w:p w:rsidR="00ED5273" w:rsidRPr="00ED5273" w:rsidRDefault="00ED5273" w:rsidP="00ED527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2. Теоретическое </w:t>
            </w: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занятие: «Ведение школьной документации» (электронного классного  журнала, ученические тетради)»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Наставни</w:t>
            </w: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чество, самообразование, посещение уроков.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ведения электронного журнала, контроль качества составления поурочных планов, контроль рабочей программы.</w:t>
            </w:r>
          </w:p>
        </w:tc>
      </w:tr>
      <w:tr w:rsidR="00ED5273" w:rsidRPr="00ED5273" w:rsidTr="00ED5273">
        <w:trPr>
          <w:trHeight w:val="4674"/>
        </w:trPr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Занятие: «Современный урок и его организация. Использование современных педагогических технологий».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2.Занятие: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«Оказание помощи в подготовке и проведении уроков в соответствии с требованиями ФГОС».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Практикум: «Домашнее задание: как, сколько, когда»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1.Практикум:  «Обучение составлению отчетности по окончанию четверти»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</w:t>
            </w: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чество, самообразование, посещение уроков.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  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ED5273" w:rsidRPr="00ED5273" w:rsidTr="00ED5273">
        <w:trPr>
          <w:trHeight w:val="6090"/>
        </w:trPr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1.Диагностика профессиональных затруднений молодого специалиста, диагностика пробелов в теоретических знаниях (анкетирование).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2.Взаимопосещение уроков, оказание методической помощи.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.Оказание помощи в выборе методической темы по самообразованию</w:t>
            </w: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.Практическое занятие: «Как работать с ученически</w:t>
            </w: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 тетрадями».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1.Практическое занятие: «Организация работы с родителями. Беседа с родителями».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</w:t>
            </w: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чество, самообразование, посещение уроков.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   качества составления поурочных планов, выполнение единого орфографического режима.</w:t>
            </w:r>
          </w:p>
        </w:tc>
      </w:tr>
      <w:tr w:rsidR="00ED5273" w:rsidRPr="00ED5273" w:rsidTr="00ED5273">
        <w:trPr>
          <w:trHeight w:val="3393"/>
        </w:trPr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1.Практикум</w:t>
            </w:r>
            <w:r w:rsidRPr="00ED5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«</w:t>
            </w: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работы на уроке. Система опроса учащихся»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2.Оказание помощи в подготовке и проведении уроков в соответствии с требованиями ФГОС.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</w:t>
            </w:r>
            <w:proofErr w:type="spellStart"/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уроков.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1.Составление </w:t>
            </w:r>
            <w:proofErr w:type="gramStart"/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аналитических</w:t>
            </w:r>
            <w:proofErr w:type="gramEnd"/>
          </w:p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справок.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выполнения программы. Посещение уроков. Контроль ведения школьной документации.</w:t>
            </w:r>
          </w:p>
        </w:tc>
      </w:tr>
      <w:tr w:rsidR="00ED5273" w:rsidRPr="00ED5273" w:rsidTr="00ED5273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Практикум: «Организация работы с мотивированными и неуспевающими учащимися»</w:t>
            </w:r>
          </w:p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2.Оказание помощи в подготовке и проведении уроков в соответствии с требованиями ФГОС.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беседы с родителями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32160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</w:t>
            </w:r>
            <w:r w:rsidR="00ED5273"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чество, самообразование, посещение уроков.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ED5273" w:rsidRPr="00ED5273" w:rsidTr="00ED5273">
        <w:trPr>
          <w:trHeight w:val="2043"/>
        </w:trPr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1.Оказание помощи в подготовке и проведении открытого урока.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32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ED5273" w:rsidRPr="00ED5273" w:rsidTr="00ED5273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молодого специалиста с целью   оказания методической помощи.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Проведение открытого урока молодым специалистом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32160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</w:t>
            </w:r>
            <w:r w:rsidR="00ED5273"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чество, самообразование, посещение уроков.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ED5273" w:rsidRPr="00ED5273" w:rsidTr="00ED5273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1.Подведение итогов работы за год.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312" w:lineRule="atLeast"/>
              <w:ind w:left="3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D52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</w:t>
            </w: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результатах наставнической работы.</w:t>
            </w:r>
          </w:p>
          <w:p w:rsidR="00ED5273" w:rsidRPr="00ED5273" w:rsidRDefault="00ED5273" w:rsidP="00ED5273">
            <w:pPr>
              <w:spacing w:after="0" w:line="312" w:lineRule="atLeast"/>
              <w:ind w:firstLine="3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ED52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</w:t>
            </w: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документации об организации внеурочной деятельности.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32160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</w:t>
            </w:r>
            <w:r w:rsidR="00ED5273"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по итогам года (успеваемость, качество, выполнение программы)</w:t>
            </w:r>
          </w:p>
        </w:tc>
      </w:tr>
      <w:tr w:rsidR="00ED5273" w:rsidRPr="00ED5273" w:rsidTr="00ED5273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1.Совместная подготовка и отбор дидактического материала для уроков и занятий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Совместная разработка планов-конспектов уроков по теме, занятий по внеурочной деятельности.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3.Изучение методической литературы по образовательным предметам.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4.Взаимопосещение уроков и занятий, внеклассных мероприятий и их последующий подробный анализ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5.Участие молодого специалиста в общешкольных мероприятиях, семинарах, </w:t>
            </w: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совещаниях и т. д.</w:t>
            </w:r>
          </w:p>
          <w:p w:rsidR="00ED5273" w:rsidRPr="00ED5273" w:rsidRDefault="00ED5273" w:rsidP="00ED5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6.Беседы с молодым специалистом по определенным разделам педагогики, научному содержанию предмета, частной методике преподавания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73" w:rsidRPr="00ED5273" w:rsidRDefault="00ED5273" w:rsidP="00ED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5273" w:rsidRPr="00470E5A" w:rsidRDefault="00ED5273" w:rsidP="00470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D527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ED5273" w:rsidRPr="00ED5273" w:rsidRDefault="00ED5273" w:rsidP="00ED5273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ED5273" w:rsidRPr="00ED5273" w:rsidSect="00820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73" w:rsidRDefault="00ED5273" w:rsidP="00ED5273">
      <w:pPr>
        <w:spacing w:after="0" w:line="240" w:lineRule="auto"/>
      </w:pPr>
      <w:r>
        <w:separator/>
      </w:r>
    </w:p>
  </w:endnote>
  <w:endnote w:type="continuationSeparator" w:id="1">
    <w:p w:rsidR="00ED5273" w:rsidRDefault="00ED5273" w:rsidP="00ED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73" w:rsidRDefault="00ED5273" w:rsidP="00ED5273">
      <w:pPr>
        <w:spacing w:after="0" w:line="240" w:lineRule="auto"/>
      </w:pPr>
      <w:r>
        <w:separator/>
      </w:r>
    </w:p>
  </w:footnote>
  <w:footnote w:type="continuationSeparator" w:id="1">
    <w:p w:rsidR="00ED5273" w:rsidRDefault="00ED5273" w:rsidP="00ED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4F5"/>
    <w:multiLevelType w:val="multilevel"/>
    <w:tmpl w:val="A830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0978"/>
    <w:multiLevelType w:val="multilevel"/>
    <w:tmpl w:val="097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059F5"/>
    <w:multiLevelType w:val="multilevel"/>
    <w:tmpl w:val="A0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47041"/>
    <w:multiLevelType w:val="multilevel"/>
    <w:tmpl w:val="9574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34A76"/>
    <w:multiLevelType w:val="multilevel"/>
    <w:tmpl w:val="8AFA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85B22"/>
    <w:multiLevelType w:val="multilevel"/>
    <w:tmpl w:val="E1EA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65498"/>
    <w:multiLevelType w:val="multilevel"/>
    <w:tmpl w:val="1AC0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36580"/>
    <w:multiLevelType w:val="multilevel"/>
    <w:tmpl w:val="7568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A9229C"/>
    <w:multiLevelType w:val="multilevel"/>
    <w:tmpl w:val="EA60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B2729B"/>
    <w:multiLevelType w:val="multilevel"/>
    <w:tmpl w:val="E9F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506685"/>
    <w:multiLevelType w:val="multilevel"/>
    <w:tmpl w:val="705C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78129F"/>
    <w:multiLevelType w:val="multilevel"/>
    <w:tmpl w:val="29F6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9C3B23"/>
    <w:multiLevelType w:val="multilevel"/>
    <w:tmpl w:val="E9EC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B10AF3"/>
    <w:multiLevelType w:val="multilevel"/>
    <w:tmpl w:val="87B2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395A2C"/>
    <w:multiLevelType w:val="multilevel"/>
    <w:tmpl w:val="3EB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657912"/>
    <w:multiLevelType w:val="multilevel"/>
    <w:tmpl w:val="FB4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7B7B34"/>
    <w:multiLevelType w:val="multilevel"/>
    <w:tmpl w:val="879A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582D34"/>
    <w:multiLevelType w:val="multilevel"/>
    <w:tmpl w:val="D972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0E089D"/>
    <w:multiLevelType w:val="multilevel"/>
    <w:tmpl w:val="6066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B45B8"/>
    <w:multiLevelType w:val="multilevel"/>
    <w:tmpl w:val="D1AA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B127E2"/>
    <w:multiLevelType w:val="multilevel"/>
    <w:tmpl w:val="9A02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257118"/>
    <w:multiLevelType w:val="multilevel"/>
    <w:tmpl w:val="E56A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72AB9"/>
    <w:multiLevelType w:val="multilevel"/>
    <w:tmpl w:val="883C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5402E"/>
    <w:multiLevelType w:val="multilevel"/>
    <w:tmpl w:val="B352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CA59A9"/>
    <w:multiLevelType w:val="multilevel"/>
    <w:tmpl w:val="F16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0B76A2"/>
    <w:multiLevelType w:val="multilevel"/>
    <w:tmpl w:val="0AFA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B7798"/>
    <w:multiLevelType w:val="multilevel"/>
    <w:tmpl w:val="B8CC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6412A6"/>
    <w:multiLevelType w:val="multilevel"/>
    <w:tmpl w:val="2D1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A471FD"/>
    <w:multiLevelType w:val="multilevel"/>
    <w:tmpl w:val="7B8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754156"/>
    <w:multiLevelType w:val="multilevel"/>
    <w:tmpl w:val="7B7A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6E0EF9"/>
    <w:multiLevelType w:val="multilevel"/>
    <w:tmpl w:val="431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F32BEB"/>
    <w:multiLevelType w:val="multilevel"/>
    <w:tmpl w:val="1B56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87D83"/>
    <w:multiLevelType w:val="multilevel"/>
    <w:tmpl w:val="B36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B5D31"/>
    <w:multiLevelType w:val="multilevel"/>
    <w:tmpl w:val="CC80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0736D2"/>
    <w:multiLevelType w:val="multilevel"/>
    <w:tmpl w:val="9556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63E8D"/>
    <w:multiLevelType w:val="multilevel"/>
    <w:tmpl w:val="E49E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A52F8C"/>
    <w:multiLevelType w:val="multilevel"/>
    <w:tmpl w:val="8566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E5639E"/>
    <w:multiLevelType w:val="multilevel"/>
    <w:tmpl w:val="FB66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623D57"/>
    <w:multiLevelType w:val="multilevel"/>
    <w:tmpl w:val="D2F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D238A1"/>
    <w:multiLevelType w:val="multilevel"/>
    <w:tmpl w:val="5D54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F277B5"/>
    <w:multiLevelType w:val="multilevel"/>
    <w:tmpl w:val="5B3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D1675D"/>
    <w:multiLevelType w:val="multilevel"/>
    <w:tmpl w:val="6616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0"/>
  </w:num>
  <w:num w:numId="3">
    <w:abstractNumId w:val="22"/>
  </w:num>
  <w:num w:numId="4">
    <w:abstractNumId w:val="1"/>
  </w:num>
  <w:num w:numId="5">
    <w:abstractNumId w:val="38"/>
  </w:num>
  <w:num w:numId="6">
    <w:abstractNumId w:val="19"/>
  </w:num>
  <w:num w:numId="7">
    <w:abstractNumId w:val="4"/>
  </w:num>
  <w:num w:numId="8">
    <w:abstractNumId w:val="0"/>
  </w:num>
  <w:num w:numId="9">
    <w:abstractNumId w:val="25"/>
  </w:num>
  <w:num w:numId="10">
    <w:abstractNumId w:val="5"/>
  </w:num>
  <w:num w:numId="11">
    <w:abstractNumId w:val="9"/>
  </w:num>
  <w:num w:numId="12">
    <w:abstractNumId w:val="17"/>
  </w:num>
  <w:num w:numId="13">
    <w:abstractNumId w:val="13"/>
  </w:num>
  <w:num w:numId="14">
    <w:abstractNumId w:val="12"/>
  </w:num>
  <w:num w:numId="15">
    <w:abstractNumId w:val="33"/>
  </w:num>
  <w:num w:numId="16">
    <w:abstractNumId w:val="6"/>
  </w:num>
  <w:num w:numId="17">
    <w:abstractNumId w:val="41"/>
  </w:num>
  <w:num w:numId="18">
    <w:abstractNumId w:val="14"/>
  </w:num>
  <w:num w:numId="19">
    <w:abstractNumId w:val="3"/>
  </w:num>
  <w:num w:numId="20">
    <w:abstractNumId w:val="29"/>
  </w:num>
  <w:num w:numId="21">
    <w:abstractNumId w:val="20"/>
  </w:num>
  <w:num w:numId="22">
    <w:abstractNumId w:val="35"/>
  </w:num>
  <w:num w:numId="23">
    <w:abstractNumId w:val="28"/>
  </w:num>
  <w:num w:numId="24">
    <w:abstractNumId w:val="32"/>
  </w:num>
  <w:num w:numId="25">
    <w:abstractNumId w:val="31"/>
  </w:num>
  <w:num w:numId="26">
    <w:abstractNumId w:val="26"/>
  </w:num>
  <w:num w:numId="27">
    <w:abstractNumId w:val="36"/>
  </w:num>
  <w:num w:numId="28">
    <w:abstractNumId w:val="10"/>
  </w:num>
  <w:num w:numId="29">
    <w:abstractNumId w:val="23"/>
  </w:num>
  <w:num w:numId="30">
    <w:abstractNumId w:val="21"/>
  </w:num>
  <w:num w:numId="31">
    <w:abstractNumId w:val="11"/>
  </w:num>
  <w:num w:numId="32">
    <w:abstractNumId w:val="40"/>
  </w:num>
  <w:num w:numId="33">
    <w:abstractNumId w:val="8"/>
  </w:num>
  <w:num w:numId="34">
    <w:abstractNumId w:val="34"/>
  </w:num>
  <w:num w:numId="35">
    <w:abstractNumId w:val="2"/>
  </w:num>
  <w:num w:numId="36">
    <w:abstractNumId w:val="18"/>
  </w:num>
  <w:num w:numId="37">
    <w:abstractNumId w:val="16"/>
  </w:num>
  <w:num w:numId="38">
    <w:abstractNumId w:val="39"/>
  </w:num>
  <w:num w:numId="39">
    <w:abstractNumId w:val="7"/>
  </w:num>
  <w:num w:numId="40">
    <w:abstractNumId w:val="24"/>
  </w:num>
  <w:num w:numId="41">
    <w:abstractNumId w:val="27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205"/>
    <w:rsid w:val="00321603"/>
    <w:rsid w:val="004049C4"/>
    <w:rsid w:val="00470E5A"/>
    <w:rsid w:val="00820205"/>
    <w:rsid w:val="0088465C"/>
    <w:rsid w:val="00CC7D50"/>
    <w:rsid w:val="00D4163E"/>
    <w:rsid w:val="00D7271E"/>
    <w:rsid w:val="00ED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D5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5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5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52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D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527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D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527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5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52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D527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D5273"/>
    <w:rPr>
      <w:color w:val="800080"/>
      <w:u w:val="single"/>
    </w:rPr>
  </w:style>
  <w:style w:type="character" w:customStyle="1" w:styleId="mobile-menutext">
    <w:name w:val="mobile-menu__text"/>
    <w:basedOn w:val="a0"/>
    <w:rsid w:val="00ED5273"/>
  </w:style>
  <w:style w:type="paragraph" w:customStyle="1" w:styleId="bf-banner-globaltitle">
    <w:name w:val="bf-banner-global__title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f-banner-globalsubtitle">
    <w:name w:val="bf-banner-global__subtitle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f-banner-globalcolon">
    <w:name w:val="bf-banner-global__colon"/>
    <w:basedOn w:val="a0"/>
    <w:rsid w:val="00ED5273"/>
  </w:style>
  <w:style w:type="paragraph" w:customStyle="1" w:styleId="bf-banner-globaltext">
    <w:name w:val="bf-banner-global__text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D5273"/>
    <w:rPr>
      <w:b/>
      <w:bCs/>
    </w:rPr>
  </w:style>
  <w:style w:type="paragraph" w:customStyle="1" w:styleId="aside-course-org-1text">
    <w:name w:val="aside-course-org-1__text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side-course-org-1btn">
    <w:name w:val="aside-course-org-1__btn"/>
    <w:basedOn w:val="a0"/>
    <w:rsid w:val="00ED5273"/>
  </w:style>
  <w:style w:type="character" w:customStyle="1" w:styleId="aside-course-org-1subtext">
    <w:name w:val="aside-course-org-1__subtext"/>
    <w:basedOn w:val="a0"/>
    <w:rsid w:val="00ED5273"/>
  </w:style>
  <w:style w:type="paragraph" w:customStyle="1" w:styleId="iu-ru-6format">
    <w:name w:val="iu-ru-6__format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u-ru-6btn">
    <w:name w:val="iu-ru-6__btn"/>
    <w:basedOn w:val="a0"/>
    <w:rsid w:val="00ED5273"/>
  </w:style>
  <w:style w:type="character" w:customStyle="1" w:styleId="batitem">
    <w:name w:val="bat__item"/>
    <w:basedOn w:val="a0"/>
    <w:rsid w:val="00ED5273"/>
  </w:style>
  <w:style w:type="character" w:customStyle="1" w:styleId="battext">
    <w:name w:val="bat__text"/>
    <w:basedOn w:val="a0"/>
    <w:rsid w:val="00ED5273"/>
  </w:style>
  <w:style w:type="character" w:customStyle="1" w:styleId="batseparator">
    <w:name w:val="bat__separator"/>
    <w:basedOn w:val="a0"/>
    <w:rsid w:val="00ED5273"/>
  </w:style>
  <w:style w:type="character" w:customStyle="1" w:styleId="batposition">
    <w:name w:val="bat__position"/>
    <w:basedOn w:val="a0"/>
    <w:rsid w:val="00ED5273"/>
  </w:style>
  <w:style w:type="paragraph" w:styleId="ab">
    <w:name w:val="List Paragraph"/>
    <w:basedOn w:val="a"/>
    <w:uiPriority w:val="34"/>
    <w:qFormat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ED5273"/>
  </w:style>
  <w:style w:type="paragraph" w:customStyle="1" w:styleId="filterheader-moduledescriptioncvsoj">
    <w:name w:val="filterheader-module__description___cvsoj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2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2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2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2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rse-popularbf">
    <w:name w:val="course-popular__bf"/>
    <w:basedOn w:val="a0"/>
    <w:rsid w:val="00ED5273"/>
  </w:style>
  <w:style w:type="paragraph" w:customStyle="1" w:styleId="course-populartype">
    <w:name w:val="course-popular__type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ED5273"/>
  </w:style>
  <w:style w:type="character" w:customStyle="1" w:styleId="course-popularprice--new">
    <w:name w:val="course-popular__price--new"/>
    <w:basedOn w:val="a0"/>
    <w:rsid w:val="00ED5273"/>
  </w:style>
  <w:style w:type="paragraph" w:customStyle="1" w:styleId="course-popularviews">
    <w:name w:val="course-popular__views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ED5273"/>
  </w:style>
  <w:style w:type="paragraph" w:customStyle="1" w:styleId="material-statdescr">
    <w:name w:val="material-stat__descr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f-banner-mediumtitle">
    <w:name w:val="bf-banner-medium__title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f-banner-mediumsubtitle">
    <w:name w:val="bf-banner-medium__subtitle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f-banner-mediumcolon">
    <w:name w:val="bf-banner-medium__colon"/>
    <w:basedOn w:val="a0"/>
    <w:rsid w:val="00ED5273"/>
  </w:style>
  <w:style w:type="paragraph" w:customStyle="1" w:styleId="bf-banner-mediumtext">
    <w:name w:val="bf-banner-medium__text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-vaznomformat">
    <w:name w:val="o-vaznom__format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-vaznomtext">
    <w:name w:val="o-vaznom__text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-vaznombtn">
    <w:name w:val="o-vaznom__btn"/>
    <w:basedOn w:val="a0"/>
    <w:rsid w:val="00ED5273"/>
  </w:style>
  <w:style w:type="paragraph" w:customStyle="1" w:styleId="liga-eruditov-1subtitle">
    <w:name w:val="liga-eruditov-1__subtitle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ga-eruditov-1title">
    <w:name w:val="liga-eruditov-1__title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ga-eruditov-1btn">
    <w:name w:val="liga-eruditov-1__btn"/>
    <w:basedOn w:val="a0"/>
    <w:rsid w:val="00ED5273"/>
  </w:style>
  <w:style w:type="character" w:customStyle="1" w:styleId="teachers-middleheader">
    <w:name w:val="teachers-middle__header"/>
    <w:basedOn w:val="a0"/>
    <w:rsid w:val="00ED5273"/>
  </w:style>
  <w:style w:type="character" w:customStyle="1" w:styleId="teachers-middlebtn">
    <w:name w:val="teachers-middle__btn"/>
    <w:basedOn w:val="a0"/>
    <w:rsid w:val="00ED5273"/>
  </w:style>
  <w:style w:type="paragraph" w:customStyle="1" w:styleId="meropriyatiya-1title">
    <w:name w:val="meropriyatiya-1__title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ropriyatiya-1text">
    <w:name w:val="meropriyatiya-1__text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ropriyatiya-1descr">
    <w:name w:val="meropriyatiya-1__descr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ropriyatiya-1button">
    <w:name w:val="meropriyatiya-1__button"/>
    <w:basedOn w:val="a0"/>
    <w:rsid w:val="00ED5273"/>
  </w:style>
  <w:style w:type="paragraph" w:customStyle="1" w:styleId="material-filtercounter">
    <w:name w:val="material-filter__counter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ED5273"/>
  </w:style>
  <w:style w:type="paragraph" w:customStyle="1" w:styleId="leave-commentfor-unregistered">
    <w:name w:val="leave-comment__for-unregistered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ED5273"/>
  </w:style>
  <w:style w:type="paragraph" w:customStyle="1" w:styleId="teachers-bluedocs">
    <w:name w:val="teachers-blue__docs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u-ru-1title">
    <w:name w:val="iu-ru-1__title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u-ru-1btn">
    <w:name w:val="iu-ru-1__btn"/>
    <w:basedOn w:val="a0"/>
    <w:rsid w:val="00ED5273"/>
  </w:style>
  <w:style w:type="character" w:customStyle="1" w:styleId="aside-newstime-webinar">
    <w:name w:val="aside-news__time-webinar"/>
    <w:basedOn w:val="a0"/>
    <w:rsid w:val="00ED5273"/>
  </w:style>
  <w:style w:type="character" w:customStyle="1" w:styleId="aside-newscategory">
    <w:name w:val="aside-news__category"/>
    <w:basedOn w:val="a0"/>
    <w:rsid w:val="00ED5273"/>
  </w:style>
  <w:style w:type="paragraph" w:customStyle="1" w:styleId="aside-newstitle">
    <w:name w:val="aside-news__title"/>
    <w:basedOn w:val="a"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ED5273"/>
  </w:style>
  <w:style w:type="character" w:customStyle="1" w:styleId="aside-newscomments">
    <w:name w:val="aside-news__comments"/>
    <w:basedOn w:val="a0"/>
    <w:rsid w:val="00ED5273"/>
  </w:style>
  <w:style w:type="character" w:customStyle="1" w:styleId="aside-coursequantity">
    <w:name w:val="aside-course__quantity"/>
    <w:basedOn w:val="a0"/>
    <w:rsid w:val="00ED5273"/>
  </w:style>
  <w:style w:type="character" w:customStyle="1" w:styleId="aside-courseprice">
    <w:name w:val="aside-course__price"/>
    <w:basedOn w:val="a0"/>
    <w:rsid w:val="00ED5273"/>
  </w:style>
  <w:style w:type="character" w:customStyle="1" w:styleId="banner-gift-certificatesnovelty">
    <w:name w:val="banner-gift-certificates__novelty"/>
    <w:basedOn w:val="a0"/>
    <w:rsid w:val="00ED5273"/>
  </w:style>
  <w:style w:type="paragraph" w:styleId="ac">
    <w:name w:val="Normal (Web)"/>
    <w:basedOn w:val="a"/>
    <w:uiPriority w:val="99"/>
    <w:semiHidden/>
    <w:unhideWhenUsed/>
    <w:rsid w:val="00ED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document-text">
    <w:name w:val="footer__document-text"/>
    <w:basedOn w:val="a0"/>
    <w:rsid w:val="00ED5273"/>
  </w:style>
  <w:style w:type="paragraph" w:styleId="ad">
    <w:name w:val="Balloon Text"/>
    <w:basedOn w:val="a"/>
    <w:link w:val="ae"/>
    <w:uiPriority w:val="99"/>
    <w:semiHidden/>
    <w:unhideWhenUsed/>
    <w:rsid w:val="00E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52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2510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8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44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7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59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8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0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9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71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4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7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3556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926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8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73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2799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402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8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466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36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61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80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5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152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9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761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73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13339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0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7195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0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5732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35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331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012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50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1257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8C9"/>
                                            <w:left w:val="single" w:sz="6" w:space="0" w:color="C8C8C9"/>
                                            <w:bottom w:val="single" w:sz="6" w:space="0" w:color="C8C8C9"/>
                                            <w:right w:val="single" w:sz="6" w:space="0" w:color="C8C8C9"/>
                                          </w:divBdr>
                                        </w:div>
                                        <w:div w:id="19318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36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2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87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8611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30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4293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2626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2326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6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79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4071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728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78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3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270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93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4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964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876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0941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3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11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4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00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92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3281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5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1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9803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4405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2114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1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59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2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0251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2136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1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2785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2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06423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44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7084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7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14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67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2968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36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1656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5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5289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522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98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9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6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361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9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9304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1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78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259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5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63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02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46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57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388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2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8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301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444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41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972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1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19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369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6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417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7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00555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84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0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80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847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0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4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60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ursy/search?utm_source=infourok&amp;utm_medium=chernaya-pyatnica&amp;utm_campaign=logotip-v-shap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 кабинет</dc:creator>
  <cp:lastModifiedBy>43 кабинет</cp:lastModifiedBy>
  <cp:revision>5</cp:revision>
  <cp:lastPrinted>2022-11-28T13:04:00Z</cp:lastPrinted>
  <dcterms:created xsi:type="dcterms:W3CDTF">2022-11-28T12:48:00Z</dcterms:created>
  <dcterms:modified xsi:type="dcterms:W3CDTF">2022-12-02T12:59:00Z</dcterms:modified>
</cp:coreProperties>
</file>